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97021483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Cs w:val="20"/>
        </w:rPr>
      </w:sdtEndPr>
      <w:sdtContent>
        <w:p w14:paraId="28A42A78" w14:textId="443B0552" w:rsidR="005C0E8F" w:rsidRDefault="005C0E8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75B18B" wp14:editId="2747FB0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3208020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2A2A8C" w14:textId="1E2BEBC6" w:rsidR="005C0E8F" w:rsidRDefault="00F91C8C">
                                <w:pPr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D45A6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Environment and sustainability Policy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Arial" w:eastAsia="Calibri" w:hAnsi="Arial" w:cs="Arial"/>
                                    <w:smallCaps/>
                                    <w:color w:val="404040" w:themeColor="text1" w:themeTint="BF"/>
                                    <w:sz w:val="28"/>
                                    <w:szCs w:val="28"/>
                                    <w:lang w:eastAsia="en-GB" w:bidi="en-GB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4AF1D84" w14:textId="52D34989" w:rsidR="005C0E8F" w:rsidRDefault="00F9033F" w:rsidP="007A4661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Arial" w:eastAsia="Calibri" w:hAnsi="Arial" w:cs="Arial"/>
                                        <w:smallCaps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en-GB" w:bidi="en-GB"/>
                                      </w:rPr>
                                      <w:t>[GROUP NAME]</w:t>
                                    </w:r>
                                    <w:r w:rsidR="007A4661" w:rsidRPr="007A4661">
                                      <w:rPr>
                                        <w:rFonts w:ascii="Arial" w:eastAsia="Calibri" w:hAnsi="Arial" w:cs="Arial"/>
                                        <w:smallCaps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en-GB" w:bidi="en-GB"/>
                                      </w:rPr>
                                      <w:t xml:space="preserve">: </w:t>
                                    </w:r>
                                    <w:r>
                                      <w:rPr>
                                        <w:rFonts w:ascii="Arial" w:eastAsia="Calibri" w:hAnsi="Arial" w:cs="Arial"/>
                                        <w:smallCaps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en-GB" w:bidi="en-GB"/>
                                      </w:rPr>
                                      <w:t>[DATE]</w:t>
                                    </w:r>
                                    <w:r w:rsidR="007A4661">
                                      <w:rPr>
                                        <w:rFonts w:ascii="Arial" w:eastAsia="Calibri" w:hAnsi="Arial" w:cs="Arial"/>
                                        <w:smallCaps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en-GB" w:bidi="en-GB"/>
                                      </w:rPr>
                                      <w:t xml:space="preserve"> </w:t>
                                    </w:r>
                                    <w:r w:rsidR="007A4661" w:rsidRPr="007A4661">
                                      <w:rPr>
                                        <w:rFonts w:ascii="Arial" w:eastAsia="Calibri" w:hAnsi="Arial" w:cs="Arial"/>
                                        <w:smallCaps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en-GB" w:bidi="en-GB"/>
                                      </w:rPr>
                                      <w:t xml:space="preserve">REGISTERED CHARITY NUMBER: </w:t>
                                    </w:r>
                                    <w:r>
                                      <w:rPr>
                                        <w:rFonts w:ascii="Arial" w:eastAsia="Calibri" w:hAnsi="Arial" w:cs="Arial"/>
                                        <w:smallCaps/>
                                        <w:color w:val="404040" w:themeColor="text1" w:themeTint="BF"/>
                                        <w:sz w:val="28"/>
                                        <w:szCs w:val="28"/>
                                        <w:lang w:eastAsia="en-GB" w:bidi="en-GB"/>
                                      </w:rPr>
                                      <w:t>XXXXXXX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A75B1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 filled="f" stroked="f" strokeweight=".5pt">
                    <v:textbox inset="126pt,0,54pt,0">
                      <w:txbxContent>
                        <w:p w14:paraId="382A2A8C" w14:textId="1E2BEBC6" w:rsidR="005C0E8F" w:rsidRDefault="00F91C8C">
                          <w:pPr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D45A6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Environment and sustainability Policy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Arial" w:eastAsia="Calibri" w:hAnsi="Arial" w:cs="Arial"/>
                              <w:smallCaps/>
                              <w:color w:val="404040" w:themeColor="text1" w:themeTint="BF"/>
                              <w:sz w:val="28"/>
                              <w:szCs w:val="28"/>
                              <w:lang w:eastAsia="en-GB" w:bidi="en-GB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4AF1D84" w14:textId="52D34989" w:rsidR="005C0E8F" w:rsidRDefault="00F9033F" w:rsidP="007A4661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smallCaps/>
                                  <w:color w:val="404040" w:themeColor="text1" w:themeTint="BF"/>
                                  <w:sz w:val="28"/>
                                  <w:szCs w:val="28"/>
                                  <w:lang w:eastAsia="en-GB" w:bidi="en-GB"/>
                                </w:rPr>
                                <w:t>[GROUP NAME]</w:t>
                              </w:r>
                              <w:r w:rsidR="007A4661" w:rsidRPr="007A4661">
                                <w:rPr>
                                  <w:rFonts w:ascii="Arial" w:eastAsia="Calibri" w:hAnsi="Arial" w:cs="Arial"/>
                                  <w:smallCaps/>
                                  <w:color w:val="404040" w:themeColor="text1" w:themeTint="BF"/>
                                  <w:sz w:val="28"/>
                                  <w:szCs w:val="28"/>
                                  <w:lang w:eastAsia="en-GB" w:bidi="en-GB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eastAsia="Calibri" w:hAnsi="Arial" w:cs="Arial"/>
                                  <w:smallCaps/>
                                  <w:color w:val="404040" w:themeColor="text1" w:themeTint="BF"/>
                                  <w:sz w:val="28"/>
                                  <w:szCs w:val="28"/>
                                  <w:lang w:eastAsia="en-GB" w:bidi="en-GB"/>
                                </w:rPr>
                                <w:t>[DATE]</w:t>
                              </w:r>
                              <w:r w:rsidR="007A4661">
                                <w:rPr>
                                  <w:rFonts w:ascii="Arial" w:eastAsia="Calibri" w:hAnsi="Arial" w:cs="Arial"/>
                                  <w:smallCaps/>
                                  <w:color w:val="404040" w:themeColor="text1" w:themeTint="BF"/>
                                  <w:sz w:val="28"/>
                                  <w:szCs w:val="28"/>
                                  <w:lang w:eastAsia="en-GB" w:bidi="en-GB"/>
                                </w:rPr>
                                <w:t xml:space="preserve"> </w:t>
                              </w:r>
                              <w:r w:rsidR="007A4661" w:rsidRPr="007A4661">
                                <w:rPr>
                                  <w:rFonts w:ascii="Arial" w:eastAsia="Calibri" w:hAnsi="Arial" w:cs="Arial"/>
                                  <w:smallCaps/>
                                  <w:color w:val="404040" w:themeColor="text1" w:themeTint="BF"/>
                                  <w:sz w:val="28"/>
                                  <w:szCs w:val="28"/>
                                  <w:lang w:eastAsia="en-GB" w:bidi="en-GB"/>
                                </w:rPr>
                                <w:t xml:space="preserve">REGISTERED CHARITY NUMBER: </w:t>
                              </w:r>
                              <w:r>
                                <w:rPr>
                                  <w:rFonts w:ascii="Arial" w:eastAsia="Calibri" w:hAnsi="Arial" w:cs="Arial"/>
                                  <w:smallCaps/>
                                  <w:color w:val="404040" w:themeColor="text1" w:themeTint="BF"/>
                                  <w:sz w:val="28"/>
                                  <w:szCs w:val="28"/>
                                  <w:lang w:eastAsia="en-GB" w:bidi="en-GB"/>
                                </w:rPr>
                                <w:t>XXXXXXX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75545E6A" w14:textId="790D886B" w:rsidR="005C0E8F" w:rsidRDefault="00C44EE4">
          <w:pPr>
            <w:rPr>
              <w:rFonts w:asciiTheme="minorHAnsi" w:eastAsia="Calibri" w:hAnsiTheme="minorHAnsi" w:cstheme="minorHAnsi"/>
              <w:sz w:val="22"/>
              <w:szCs w:val="20"/>
              <w:lang w:eastAsia="en-GB" w:bidi="en-GB"/>
            </w:rPr>
          </w:pPr>
          <w:r w:rsidRPr="00C44EE4">
            <w:rPr>
              <w:rFonts w:asciiTheme="minorHAnsi" w:hAnsiTheme="minorHAnsi" w:cstheme="minorHAnsi"/>
              <w:noProof/>
              <w:szCs w:val="20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737762C" wp14:editId="17493F9F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182880</wp:posOffset>
                    </wp:positionV>
                    <wp:extent cx="2360930" cy="1661160"/>
                    <wp:effectExtent l="0" t="0" r="13970" b="1524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6611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0CBFD6" w14:textId="3A4F8506" w:rsidR="00C44EE4" w:rsidRDefault="00C44EE4" w:rsidP="00F9033F">
                                <w:pPr>
                                  <w:jc w:val="center"/>
                                </w:pPr>
                                <w:r>
                                  <w:t>LOGO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37762C" id="Text Box 2" o:spid="_x0000_s1027" type="#_x0000_t202" style="position:absolute;margin-left:0;margin-top:14.4pt;width:185.9pt;height:130.8pt;z-index:25166438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ZPFAIAACcEAAAOAAAAZHJzL2Uyb0RvYy54bWysk99v2yAQx98n7X9AvC+208RrrDhVly7T&#10;pO6H1O0PwBjHaJhjQGJnf30P7KZRt71M4wFxHHy5+9yxvhk6RY7COgm6pNkspURoDrXU+5J+/7Z7&#10;c02J80zXTIEWJT0JR282r1+te1OIObSgamEJimhX9KakrfemSBLHW9ExNwMjNDobsB3zaNp9UlvW&#10;o3qnknma5kkPtjYWuHAOd+9GJ91E/aYR3H9pGic8USXF2HycbZyrMCebNSv2lplW8ikM9g9RdExq&#10;fPQsdcc8Iwcrf5PqJLfgoPEzDl0CTSO5iDlgNln6IpuHlhkRc0E4zpwxuf8nyz8fH8xXS/zwDgYs&#10;YEzCmXvgPxzRsG2Z3otba6FvBavx4SwgS3rjiulqQO0KF0Sq/hPUWGR28BCFhsZ2gQrmSVAdC3A6&#10;QxeDJxw351d5urpCF0dfludZlseyJKx4um6s8x8EdCQsSmqxqlGeHe+dD+Gw4ulIeM2BkvVOKhUN&#10;u6+2ypIjww7YxREzeHFMadKXdLWcL0cCf5VI4/iTRCc9trKSXUmvz4dYEbi913VsNM+kGtcYstIT&#10;yMBupOiHaiCynigHrhXUJyRrYexc/Gm4aMH+oqTHri2p+3lgVlCiPmqszipbLEKbR2OxfDtHw156&#10;qksP0xylSuopGZdbH79G4KbhFqvYyMj3OZIpZOzGiH36OaHdL+146vl/bx4BAAD//wMAUEsDBBQA&#10;BgAIAAAAIQAirrsC3QAAAAcBAAAPAAAAZHJzL2Rvd25yZXYueG1sTI/NbsIwEITvlfoO1lbqrTih&#10;P0AaB1VIXLg1RS1HE29jQ7yOYgPh7bs9tbedndXMt+Vy9J044xBdIAX5JAOB1ATjqFWw/Vg/zEHE&#10;pMnoLhAquGKEZXV7U+rChAu947lOreAQioVWYFPqCyljY9HrOAk9EnvfYfA6sRxaaQZ94XDfyWmW&#10;vUivHXGD1T2uLDbH+uQVxGO+fv4Kh63dba62Puzcp9uslLq/G99eQSQc098x/OIzOlTMtA8nMlF0&#10;CviRpGA6Z352H2c5D3teLLInkFUp//NXPwAAAP//AwBQSwECLQAUAAYACAAAACEAtoM4kv4AAADh&#10;AQAAEwAAAAAAAAAAAAAAAAAAAAAAW0NvbnRlbnRfVHlwZXNdLnhtbFBLAQItABQABgAIAAAAIQA4&#10;/SH/1gAAAJQBAAALAAAAAAAAAAAAAAAAAC8BAABfcmVscy8ucmVsc1BLAQItABQABgAIAAAAIQDF&#10;bVZPFAIAACcEAAAOAAAAAAAAAAAAAAAAAC4CAABkcnMvZTJvRG9jLnhtbFBLAQItABQABgAIAAAA&#10;IQAirrsC3QAAAAcBAAAPAAAAAAAAAAAAAAAAAG4EAABkcnMvZG93bnJldi54bWxQSwUGAAAAAAQA&#10;BADzAAAAeAUAAAAA&#10;">
                    <v:textbox>
                      <w:txbxContent>
                        <w:p w14:paraId="6E0CBFD6" w14:textId="3A4F8506" w:rsidR="00C44EE4" w:rsidRDefault="00C44EE4" w:rsidP="00F9033F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C0E8F">
            <w:rPr>
              <w:rFonts w:asciiTheme="minorHAnsi" w:hAnsiTheme="minorHAnsi" w:cstheme="minorHAnsi"/>
              <w:szCs w:val="20"/>
            </w:rPr>
            <w:br w:type="page"/>
          </w:r>
        </w:p>
      </w:sdtContent>
    </w:sdt>
    <w:p w14:paraId="1A3ACBE2" w14:textId="77777777" w:rsidR="00E67B81" w:rsidRPr="000124B2" w:rsidRDefault="00E67B81" w:rsidP="00E67B81">
      <w:pPr>
        <w:pStyle w:val="BodyText"/>
        <w:spacing w:before="1" w:after="1"/>
        <w:rPr>
          <w:rFonts w:asciiTheme="minorHAnsi" w:hAnsiTheme="minorHAnsi" w:cstheme="minorHAnsi"/>
          <w:szCs w:val="20"/>
        </w:rPr>
      </w:pPr>
    </w:p>
    <w:p w14:paraId="54AC0E8D" w14:textId="77777777" w:rsidR="00E67B81" w:rsidRDefault="00E67B81" w:rsidP="00E67B81">
      <w:pPr>
        <w:pStyle w:val="BodyText"/>
        <w:spacing w:before="1" w:after="1"/>
        <w:rPr>
          <w:rFonts w:ascii="Times New Roman"/>
          <w:sz w:val="27"/>
        </w:rPr>
      </w:pPr>
    </w:p>
    <w:p w14:paraId="36DE01FD" w14:textId="67B9263E" w:rsidR="00334193" w:rsidRPr="006D54DC" w:rsidRDefault="00334193" w:rsidP="006D54DC">
      <w:pPr>
        <w:pStyle w:val="Heading1"/>
        <w:numPr>
          <w:ilvl w:val="0"/>
          <w:numId w:val="21"/>
        </w:numPr>
        <w:spacing w:before="0"/>
        <w:rPr>
          <w:rFonts w:asciiTheme="minorHAnsi" w:hAnsiTheme="minorHAnsi" w:cstheme="minorHAnsi"/>
          <w:b/>
          <w:bCs/>
          <w:color w:val="186FBC"/>
          <w:sz w:val="22"/>
          <w:szCs w:val="22"/>
        </w:rPr>
      </w:pPr>
      <w:r w:rsidRPr="006D54DC">
        <w:rPr>
          <w:rFonts w:asciiTheme="minorHAnsi" w:hAnsiTheme="minorHAnsi" w:cstheme="minorHAnsi"/>
          <w:b/>
          <w:bCs/>
          <w:color w:val="186FBC"/>
          <w:sz w:val="22"/>
          <w:szCs w:val="22"/>
        </w:rPr>
        <w:t>Context</w:t>
      </w:r>
    </w:p>
    <w:p w14:paraId="315AD2B1" w14:textId="72A9029D" w:rsidR="00334193" w:rsidRDefault="00334193" w:rsidP="006D54DC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The policy sets out </w:t>
      </w:r>
      <w:r w:rsidR="00F9033F">
        <w:rPr>
          <w:rFonts w:asciiTheme="minorHAnsi" w:hAnsiTheme="minorHAnsi" w:cstheme="minorHAnsi"/>
          <w:b/>
          <w:bCs/>
          <w:color w:val="186FBC"/>
          <w:sz w:val="22"/>
          <w:szCs w:val="22"/>
        </w:rPr>
        <w:t>[GROUP NAME]</w:t>
      </w:r>
      <w:r w:rsidR="006D54DC" w:rsidRPr="006D54DC">
        <w:rPr>
          <w:rFonts w:asciiTheme="minorHAnsi" w:hAnsiTheme="minorHAnsi" w:cstheme="minorHAnsi"/>
          <w:b/>
          <w:bCs/>
          <w:color w:val="186FBC"/>
          <w:sz w:val="22"/>
          <w:szCs w:val="22"/>
        </w:rPr>
        <w:t>’s</w:t>
      </w:r>
      <w:r w:rsidRPr="00E11AFA">
        <w:rPr>
          <w:rFonts w:asciiTheme="minorHAnsi" w:hAnsiTheme="minorHAnsi" w:cstheme="minorHAnsi"/>
          <w:sz w:val="22"/>
          <w:szCs w:val="22"/>
        </w:rPr>
        <w:t xml:space="preserve"> commitment to:</w:t>
      </w:r>
    </w:p>
    <w:p w14:paraId="57BC2FF9" w14:textId="77777777" w:rsidR="006D54DC" w:rsidRPr="00E11AFA" w:rsidRDefault="006D54DC" w:rsidP="006D54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4519C95" w14:textId="1B7B7F6B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 xml:space="preserve">promote responsibility for the environment within the </w:t>
      </w:r>
      <w:r w:rsidR="006D54DC">
        <w:rPr>
          <w:rFonts w:asciiTheme="minorHAnsi" w:eastAsia="Times New Roman" w:hAnsiTheme="minorHAnsi" w:cstheme="minorHAnsi"/>
        </w:rPr>
        <w:t>charity</w:t>
      </w:r>
      <w:r w:rsidRPr="006D54DC">
        <w:rPr>
          <w:rFonts w:asciiTheme="minorHAnsi" w:eastAsia="Times New Roman" w:hAnsiTheme="minorHAnsi" w:cstheme="minorHAnsi"/>
        </w:rPr>
        <w:t xml:space="preserve"> and communicate and implement this policy at all levels within the workforce</w:t>
      </w:r>
    </w:p>
    <w:p w14:paraId="49F0B028" w14:textId="77777777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reduce the use of energy, water and other resources</w:t>
      </w:r>
    </w:p>
    <w:p w14:paraId="31A2D8EE" w14:textId="77777777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minimise waste by reduction, re-use and recycling methods</w:t>
      </w:r>
    </w:p>
    <w:p w14:paraId="4F68F99A" w14:textId="77777777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comply with all relevant environmental legislation/regulation</w:t>
      </w:r>
    </w:p>
    <w:p w14:paraId="093C6C4E" w14:textId="77777777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ensure that our policies and services are developed in a way that is complimentary to this policy</w:t>
      </w:r>
    </w:p>
    <w:p w14:paraId="6E139A44" w14:textId="77777777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not prioritise funding needs ahead of sustainability requirements</w:t>
      </w:r>
    </w:p>
    <w:p w14:paraId="011209CF" w14:textId="5E4DA0BF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 xml:space="preserve">encourage </w:t>
      </w:r>
      <w:r w:rsidR="006D54DC">
        <w:rPr>
          <w:rFonts w:asciiTheme="minorHAnsi" w:eastAsia="Times New Roman" w:hAnsiTheme="minorHAnsi" w:cstheme="minorHAnsi"/>
        </w:rPr>
        <w:t>our partner agencies</w:t>
      </w:r>
      <w:r w:rsidRPr="006D54DC">
        <w:rPr>
          <w:rFonts w:asciiTheme="minorHAnsi" w:eastAsia="Times New Roman" w:hAnsiTheme="minorHAnsi" w:cstheme="minorHAnsi"/>
        </w:rPr>
        <w:t xml:space="preserve"> to commit to the sustainable development philosophy</w:t>
      </w:r>
    </w:p>
    <w:p w14:paraId="2C0EFB47" w14:textId="01F179B6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 xml:space="preserve">identify and provide appropriate training, advice and information for staff and encourage them to develop </w:t>
      </w:r>
      <w:r w:rsidR="00BA773C">
        <w:rPr>
          <w:rFonts w:asciiTheme="minorHAnsi" w:eastAsia="Times New Roman" w:hAnsiTheme="minorHAnsi" w:cstheme="minorHAnsi"/>
        </w:rPr>
        <w:t xml:space="preserve">themselves, as a team and </w:t>
      </w:r>
      <w:r w:rsidRPr="006D54DC">
        <w:rPr>
          <w:rFonts w:asciiTheme="minorHAnsi" w:eastAsia="Times New Roman" w:hAnsiTheme="minorHAnsi" w:cstheme="minorHAnsi"/>
        </w:rPr>
        <w:t>new ideas and initiatives</w:t>
      </w:r>
    </w:p>
    <w:p w14:paraId="55CAABA8" w14:textId="77777777" w:rsidR="00334193" w:rsidRPr="006D54DC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eastAsia="Times New Roman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provide appropriate resources to meet the commitments of this policy</w:t>
      </w:r>
    </w:p>
    <w:p w14:paraId="5B2841B4" w14:textId="77777777" w:rsidR="00334193" w:rsidRPr="00E11AFA" w:rsidRDefault="00334193" w:rsidP="006D54DC">
      <w:pPr>
        <w:pStyle w:val="ListParagraph"/>
        <w:numPr>
          <w:ilvl w:val="0"/>
          <w:numId w:val="20"/>
        </w:numPr>
        <w:tabs>
          <w:tab w:val="clear" w:pos="-600"/>
        </w:tabs>
        <w:overflowPunct w:val="0"/>
        <w:adjustRightInd w:val="0"/>
        <w:ind w:left="851" w:hanging="425"/>
        <w:rPr>
          <w:rFonts w:asciiTheme="minorHAnsi" w:hAnsiTheme="minorHAnsi" w:cstheme="minorHAnsi"/>
        </w:rPr>
      </w:pPr>
      <w:r w:rsidRPr="006D54DC">
        <w:rPr>
          <w:rFonts w:asciiTheme="minorHAnsi" w:eastAsia="Times New Roman" w:hAnsiTheme="minorHAnsi" w:cstheme="minorHAnsi"/>
        </w:rPr>
        <w:t>promote</w:t>
      </w:r>
      <w:r w:rsidRPr="00E11AFA">
        <w:rPr>
          <w:rFonts w:asciiTheme="minorHAnsi" w:hAnsiTheme="minorHAnsi" w:cstheme="minorHAnsi"/>
        </w:rPr>
        <w:t xml:space="preserve"> and encourage involvement in local environmental initiatives/schemes</w:t>
      </w:r>
    </w:p>
    <w:p w14:paraId="3CD7F71B" w14:textId="77777777" w:rsidR="00334193" w:rsidRPr="00E11AFA" w:rsidRDefault="00334193" w:rsidP="006D54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1FDFFDB" w14:textId="7DFF0E63" w:rsidR="00334193" w:rsidRPr="006D54DC" w:rsidRDefault="00334193" w:rsidP="006D54DC">
      <w:pPr>
        <w:pStyle w:val="Heading1"/>
        <w:numPr>
          <w:ilvl w:val="0"/>
          <w:numId w:val="21"/>
        </w:numPr>
        <w:spacing w:before="0"/>
        <w:rPr>
          <w:rFonts w:asciiTheme="minorHAnsi" w:hAnsiTheme="minorHAnsi" w:cstheme="minorHAnsi"/>
          <w:b/>
          <w:bCs/>
          <w:color w:val="186FBC"/>
          <w:sz w:val="22"/>
          <w:szCs w:val="22"/>
        </w:rPr>
      </w:pPr>
      <w:r w:rsidRPr="006D54DC">
        <w:rPr>
          <w:rFonts w:asciiTheme="minorHAnsi" w:hAnsiTheme="minorHAnsi" w:cstheme="minorHAnsi"/>
          <w:b/>
          <w:bCs/>
          <w:color w:val="186FBC"/>
          <w:sz w:val="22"/>
          <w:szCs w:val="22"/>
        </w:rPr>
        <w:t xml:space="preserve">Environmental and sustainability policy </w:t>
      </w:r>
    </w:p>
    <w:p w14:paraId="7DFBD2D3" w14:textId="77777777" w:rsidR="00BA773C" w:rsidRDefault="00334193" w:rsidP="006D54D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We are committed to sustainable development (meeting the needs of the present without compromising the ability of future generations to meet their own needs) as a guiding principle within our work. </w:t>
      </w:r>
    </w:p>
    <w:p w14:paraId="1E3118F2" w14:textId="77777777" w:rsidR="00BA773C" w:rsidRDefault="00BA773C" w:rsidP="006D54D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</w:p>
    <w:p w14:paraId="184D63D4" w14:textId="40D3F37F" w:rsidR="00334193" w:rsidRDefault="00334193" w:rsidP="006D54D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Concern for the environment is an integral and fundamental part of this commitment. Our aim is to reduce the impact on the environment from our operations. </w:t>
      </w:r>
    </w:p>
    <w:p w14:paraId="753B3C87" w14:textId="77777777" w:rsidR="006D54DC" w:rsidRPr="00E11AFA" w:rsidRDefault="006D54DC" w:rsidP="006D54D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</w:p>
    <w:p w14:paraId="6BFB8BBD" w14:textId="77777777" w:rsidR="00334193" w:rsidRPr="006D54DC" w:rsidRDefault="00334193" w:rsidP="006D54DC">
      <w:pPr>
        <w:pStyle w:val="Heading1"/>
        <w:numPr>
          <w:ilvl w:val="0"/>
          <w:numId w:val="21"/>
        </w:numPr>
        <w:spacing w:before="0"/>
        <w:rPr>
          <w:rFonts w:asciiTheme="minorHAnsi" w:hAnsiTheme="minorHAnsi" w:cstheme="minorHAnsi"/>
          <w:b/>
          <w:bCs/>
          <w:color w:val="186FBC"/>
          <w:sz w:val="22"/>
          <w:szCs w:val="22"/>
        </w:rPr>
      </w:pPr>
      <w:r w:rsidRPr="006D54DC">
        <w:rPr>
          <w:rFonts w:asciiTheme="minorHAnsi" w:hAnsiTheme="minorHAnsi" w:cstheme="minorHAnsi"/>
          <w:b/>
          <w:bCs/>
          <w:color w:val="186FBC"/>
          <w:sz w:val="22"/>
          <w:szCs w:val="22"/>
        </w:rPr>
        <w:t xml:space="preserve">Our environmental/sustainability action plan </w:t>
      </w:r>
    </w:p>
    <w:p w14:paraId="2C2CB5B1" w14:textId="62326086" w:rsidR="00334193" w:rsidRDefault="00BA773C" w:rsidP="00BA773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</w:t>
      </w:r>
      <w:r w:rsidR="00334193" w:rsidRPr="00E11AFA">
        <w:rPr>
          <w:rFonts w:asciiTheme="minorHAnsi" w:hAnsiTheme="minorHAnsi" w:cstheme="minorHAnsi"/>
          <w:sz w:val="22"/>
          <w:szCs w:val="22"/>
        </w:rPr>
        <w:t>aim to promote good governance as well as dealing with</w:t>
      </w:r>
      <w:r>
        <w:rPr>
          <w:rFonts w:asciiTheme="minorHAnsi" w:hAnsiTheme="minorHAnsi" w:cstheme="minorHAnsi"/>
          <w:sz w:val="22"/>
          <w:szCs w:val="22"/>
        </w:rPr>
        <w:t xml:space="preserve"> any identified</w:t>
      </w:r>
      <w:r w:rsidR="00334193" w:rsidRPr="00E11AFA">
        <w:rPr>
          <w:rFonts w:asciiTheme="minorHAnsi" w:hAnsiTheme="minorHAnsi" w:cstheme="minorHAnsi"/>
          <w:sz w:val="22"/>
          <w:szCs w:val="22"/>
        </w:rPr>
        <w:t xml:space="preserve"> aspects of poor practice</w:t>
      </w:r>
      <w:r>
        <w:rPr>
          <w:rFonts w:asciiTheme="minorHAnsi" w:hAnsiTheme="minorHAnsi" w:cstheme="minorHAnsi"/>
          <w:sz w:val="22"/>
          <w:szCs w:val="22"/>
        </w:rPr>
        <w:t xml:space="preserve"> and, or performance</w:t>
      </w:r>
      <w:r w:rsidR="00334193" w:rsidRPr="00E11A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39161F" w14:textId="77777777" w:rsidR="00BA773C" w:rsidRPr="00E11AFA" w:rsidRDefault="00BA773C" w:rsidP="006D54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96FD561" w14:textId="296AE8A8" w:rsidR="00334193" w:rsidRDefault="00334193" w:rsidP="00BA773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We will assess the environmental impacts of our operations and set objectives and targets </w:t>
      </w:r>
      <w:proofErr w:type="gramStart"/>
      <w:r w:rsidRPr="00E11AFA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E11AFA">
        <w:rPr>
          <w:rFonts w:asciiTheme="minorHAnsi" w:hAnsiTheme="minorHAnsi" w:cstheme="minorHAnsi"/>
          <w:sz w:val="22"/>
          <w:szCs w:val="22"/>
        </w:rPr>
        <w:t xml:space="preserve"> improve our environmental performance. We will regularly review these targets.</w:t>
      </w:r>
    </w:p>
    <w:p w14:paraId="056C4FEC" w14:textId="77777777" w:rsidR="006D54DC" w:rsidRPr="00E11AFA" w:rsidRDefault="006D54DC" w:rsidP="006D54D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2599A92" w14:textId="2742D0E0" w:rsidR="00334193" w:rsidRDefault="00334193" w:rsidP="00BA773C">
      <w:pPr>
        <w:pStyle w:val="NormalWeb"/>
        <w:keepNext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We will: </w:t>
      </w:r>
    </w:p>
    <w:p w14:paraId="4953E76F" w14:textId="77777777" w:rsidR="006D54DC" w:rsidRPr="00E11AFA" w:rsidRDefault="006D54DC" w:rsidP="00BA773C">
      <w:pPr>
        <w:pStyle w:val="NormalWeb"/>
        <w:keepNext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8B8C95" w14:textId="68A75D68" w:rsidR="00334193" w:rsidRPr="00E11AFA" w:rsidRDefault="00334193" w:rsidP="00BA773C">
      <w:pPr>
        <w:pStyle w:val="NormalWeb"/>
        <w:keepNext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promote responsibility for the environment within the organisation and communicate and implement this policy at all levels within the </w:t>
      </w:r>
      <w:r w:rsidR="00BA773C" w:rsidRPr="00E11AFA">
        <w:rPr>
          <w:rFonts w:asciiTheme="minorHAnsi" w:hAnsiTheme="minorHAnsi" w:cstheme="minorHAnsi"/>
          <w:sz w:val="22"/>
          <w:szCs w:val="22"/>
        </w:rPr>
        <w:t>workforce.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9D1D27" w14:textId="4FC106DB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reduce the use of energy, water and other </w:t>
      </w:r>
      <w:r w:rsidR="00BA773C" w:rsidRPr="00E11AFA">
        <w:rPr>
          <w:rFonts w:asciiTheme="minorHAnsi" w:hAnsiTheme="minorHAnsi" w:cstheme="minorHAnsi"/>
          <w:sz w:val="22"/>
          <w:szCs w:val="22"/>
        </w:rPr>
        <w:t>resources.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741FA9" w14:textId="4D348739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minimise waste by reduction, re-use and recycling </w:t>
      </w:r>
      <w:r w:rsidR="00BA773C" w:rsidRPr="00E11AFA">
        <w:rPr>
          <w:rFonts w:asciiTheme="minorHAnsi" w:hAnsiTheme="minorHAnsi" w:cstheme="minorHAnsi"/>
          <w:sz w:val="22"/>
          <w:szCs w:val="22"/>
        </w:rPr>
        <w:t>methods.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EF5C9A" w14:textId="3D8880F4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>comply with all relevant environmental legislation/</w:t>
      </w:r>
      <w:r w:rsidR="00BA773C" w:rsidRPr="00E11AFA">
        <w:rPr>
          <w:rFonts w:asciiTheme="minorHAnsi" w:hAnsiTheme="minorHAnsi" w:cstheme="minorHAnsi"/>
          <w:sz w:val="22"/>
          <w:szCs w:val="22"/>
        </w:rPr>
        <w:t>regulation.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C0615A" w14:textId="697836F9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ensure that our policies and services are developed in a way that is complimentary to this </w:t>
      </w:r>
      <w:r w:rsidR="00BA773C" w:rsidRPr="00E11AFA">
        <w:rPr>
          <w:rFonts w:asciiTheme="minorHAnsi" w:hAnsiTheme="minorHAnsi" w:cstheme="minorHAnsi"/>
          <w:sz w:val="22"/>
          <w:szCs w:val="22"/>
        </w:rPr>
        <w:t>policy.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6398A1" w14:textId="4AE179D8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not prioritise funding needs ahead of sustainability </w:t>
      </w:r>
      <w:r w:rsidR="00BA773C" w:rsidRPr="00E11AFA">
        <w:rPr>
          <w:rFonts w:asciiTheme="minorHAnsi" w:hAnsiTheme="minorHAnsi" w:cstheme="minorHAnsi"/>
          <w:sz w:val="22"/>
          <w:szCs w:val="22"/>
        </w:rPr>
        <w:t>requirements.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E337A6" w14:textId="4D3EFCE6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encourage all </w:t>
      </w:r>
      <w:r w:rsidR="00BA773C">
        <w:rPr>
          <w:rFonts w:asciiTheme="minorHAnsi" w:hAnsiTheme="minorHAnsi" w:cstheme="minorHAnsi"/>
          <w:sz w:val="22"/>
          <w:szCs w:val="22"/>
        </w:rPr>
        <w:t>partners</w:t>
      </w:r>
      <w:r w:rsidRPr="00E11AFA">
        <w:rPr>
          <w:rFonts w:asciiTheme="minorHAnsi" w:hAnsiTheme="minorHAnsi" w:cstheme="minorHAnsi"/>
          <w:sz w:val="22"/>
          <w:szCs w:val="22"/>
        </w:rPr>
        <w:t xml:space="preserve"> to commit to the sustainable development </w:t>
      </w:r>
      <w:r w:rsidR="00BA773C" w:rsidRPr="00E11AFA">
        <w:rPr>
          <w:rFonts w:asciiTheme="minorHAnsi" w:hAnsiTheme="minorHAnsi" w:cstheme="minorHAnsi"/>
          <w:sz w:val="22"/>
          <w:szCs w:val="22"/>
        </w:rPr>
        <w:t>philosophy.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DAA902" w14:textId="7195CFBA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identify and provide appropriate training, advice and information for staff and encourage them to develop new ideas and </w:t>
      </w:r>
      <w:r w:rsidR="00BA773C" w:rsidRPr="00E11AFA">
        <w:rPr>
          <w:rFonts w:asciiTheme="minorHAnsi" w:hAnsiTheme="minorHAnsi" w:cstheme="minorHAnsi"/>
          <w:sz w:val="22"/>
          <w:szCs w:val="22"/>
        </w:rPr>
        <w:t>initiatives.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927311" w14:textId="77777777" w:rsidR="00334193" w:rsidRPr="00E11AFA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provide appropriate resources to meet the commitments of this policy; and </w:t>
      </w:r>
    </w:p>
    <w:p w14:paraId="257A2D83" w14:textId="77777777" w:rsidR="00BA773C" w:rsidRDefault="00334193" w:rsidP="006D54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>promote and encourage involvement in local environmental initiatives/schemes.</w:t>
      </w:r>
      <w:r w:rsidRPr="00E11AFA">
        <w:rPr>
          <w:rFonts w:asciiTheme="minorHAnsi" w:hAnsiTheme="minorHAnsi" w:cstheme="minorHAnsi"/>
          <w:sz w:val="22"/>
          <w:szCs w:val="22"/>
        </w:rPr>
        <w:br/>
      </w:r>
    </w:p>
    <w:p w14:paraId="5A2BEC79" w14:textId="02F2E681" w:rsidR="00334193" w:rsidRDefault="00334193" w:rsidP="00BA773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lastRenderedPageBreak/>
        <w:t xml:space="preserve">This action plan is available to all staff on our intranet site and has been drawn to their attention. </w:t>
      </w:r>
      <w:r w:rsidR="00942365">
        <w:rPr>
          <w:rFonts w:asciiTheme="minorHAnsi" w:hAnsiTheme="minorHAnsi" w:cstheme="minorHAnsi"/>
          <w:sz w:val="22"/>
          <w:szCs w:val="22"/>
        </w:rPr>
        <w:t>Staff a</w:t>
      </w:r>
      <w:r w:rsidRPr="00E11AFA">
        <w:rPr>
          <w:rFonts w:asciiTheme="minorHAnsi" w:hAnsiTheme="minorHAnsi" w:cstheme="minorHAnsi"/>
          <w:sz w:val="22"/>
          <w:szCs w:val="22"/>
        </w:rPr>
        <w:t xml:space="preserve">wareness will be raised by briefing at the </w:t>
      </w:r>
      <w:r w:rsidR="00BA773C">
        <w:rPr>
          <w:rFonts w:asciiTheme="minorHAnsi" w:hAnsiTheme="minorHAnsi" w:cstheme="minorHAnsi"/>
          <w:sz w:val="22"/>
          <w:szCs w:val="22"/>
        </w:rPr>
        <w:t>Board</w:t>
      </w: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  <w:r w:rsidR="00BA773C">
        <w:rPr>
          <w:rFonts w:asciiTheme="minorHAnsi" w:hAnsiTheme="minorHAnsi" w:cstheme="minorHAnsi"/>
          <w:sz w:val="22"/>
          <w:szCs w:val="22"/>
        </w:rPr>
        <w:t>Meetings</w:t>
      </w:r>
      <w:r w:rsidRPr="00E11AFA">
        <w:rPr>
          <w:rFonts w:asciiTheme="minorHAnsi" w:hAnsiTheme="minorHAnsi" w:cstheme="minorHAnsi"/>
          <w:sz w:val="22"/>
          <w:szCs w:val="22"/>
        </w:rPr>
        <w:t xml:space="preserve"> and </w:t>
      </w:r>
      <w:r w:rsidR="00BA773C">
        <w:rPr>
          <w:rFonts w:asciiTheme="minorHAnsi" w:hAnsiTheme="minorHAnsi" w:cstheme="minorHAnsi"/>
          <w:sz w:val="22"/>
          <w:szCs w:val="22"/>
        </w:rPr>
        <w:t>other appropriate</w:t>
      </w:r>
      <w:r w:rsidRPr="00E11AFA">
        <w:rPr>
          <w:rFonts w:asciiTheme="minorHAnsi" w:hAnsiTheme="minorHAnsi" w:cstheme="minorHAnsi"/>
          <w:sz w:val="22"/>
          <w:szCs w:val="22"/>
        </w:rPr>
        <w:t xml:space="preserve"> forums. </w:t>
      </w:r>
    </w:p>
    <w:p w14:paraId="31A832EC" w14:textId="77777777" w:rsidR="006D54DC" w:rsidRPr="00E11AFA" w:rsidRDefault="006D54DC" w:rsidP="006D54D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621BCB20" w14:textId="621B750B" w:rsidR="00334193" w:rsidRPr="006D54DC" w:rsidRDefault="00334193" w:rsidP="006D54DC">
      <w:pPr>
        <w:pStyle w:val="Heading1"/>
        <w:numPr>
          <w:ilvl w:val="0"/>
          <w:numId w:val="21"/>
        </w:numPr>
        <w:spacing w:before="0"/>
        <w:rPr>
          <w:rFonts w:asciiTheme="minorHAnsi" w:hAnsiTheme="minorHAnsi" w:cstheme="minorHAnsi"/>
          <w:b/>
          <w:bCs/>
          <w:color w:val="186FBC"/>
          <w:sz w:val="22"/>
          <w:szCs w:val="22"/>
        </w:rPr>
      </w:pPr>
      <w:r w:rsidRPr="006D54DC">
        <w:rPr>
          <w:rFonts w:asciiTheme="minorHAnsi" w:hAnsiTheme="minorHAnsi" w:cstheme="minorHAnsi"/>
          <w:b/>
          <w:bCs/>
          <w:color w:val="186FBC"/>
          <w:sz w:val="22"/>
          <w:szCs w:val="22"/>
        </w:rPr>
        <w:t xml:space="preserve">Environmental and sustainability policy </w:t>
      </w:r>
    </w:p>
    <w:p w14:paraId="529CBA9C" w14:textId="77777777" w:rsidR="00BA773C" w:rsidRDefault="00334193" w:rsidP="00BA773C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>Key actions</w:t>
      </w:r>
      <w:r w:rsidR="00BA773C">
        <w:rPr>
          <w:rFonts w:asciiTheme="minorHAnsi" w:hAnsiTheme="minorHAnsi" w:cstheme="minorHAnsi"/>
          <w:sz w:val="22"/>
          <w:szCs w:val="22"/>
        </w:rPr>
        <w:t>:</w:t>
      </w:r>
    </w:p>
    <w:p w14:paraId="14742FD7" w14:textId="4DB2776F" w:rsidR="00334193" w:rsidRPr="00E11AFA" w:rsidRDefault="00334193" w:rsidP="00BA773C">
      <w:pPr>
        <w:pStyle w:val="NormalWeb"/>
        <w:spacing w:before="0" w:beforeAutospacing="0" w:after="0" w:afterAutospacing="0"/>
        <w:ind w:firstLine="36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1677A0" w14:textId="6F57DEB4" w:rsidR="00C93FB5" w:rsidRPr="00E11AFA" w:rsidRDefault="00334193" w:rsidP="00C93FB5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>Ensure continued roll out of electronic records document management system and online</w:t>
      </w:r>
      <w:r w:rsidR="00BA773C">
        <w:rPr>
          <w:rFonts w:asciiTheme="minorHAnsi" w:hAnsiTheme="minorHAnsi" w:cstheme="minorHAnsi"/>
          <w:sz w:val="22"/>
          <w:szCs w:val="22"/>
        </w:rPr>
        <w:t xml:space="preserve"> </w:t>
      </w:r>
      <w:r w:rsidRPr="00E11AFA">
        <w:rPr>
          <w:rFonts w:asciiTheme="minorHAnsi" w:hAnsiTheme="minorHAnsi" w:cstheme="minorHAnsi"/>
          <w:sz w:val="22"/>
          <w:szCs w:val="22"/>
        </w:rPr>
        <w:t>services initiatives to reduce need for paper</w:t>
      </w:r>
      <w:r w:rsidR="00C93FB5">
        <w:rPr>
          <w:rFonts w:asciiTheme="minorHAnsi" w:hAnsiTheme="minorHAnsi" w:cstheme="minorHAnsi"/>
          <w:sz w:val="22"/>
          <w:szCs w:val="22"/>
        </w:rPr>
        <w:t>.</w:t>
      </w:r>
    </w:p>
    <w:p w14:paraId="0D817D73" w14:textId="77777777" w:rsidR="00334193" w:rsidRPr="00E11AFA" w:rsidRDefault="00334193" w:rsidP="00C93FB5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Create an Environmental Management System </w:t>
      </w:r>
    </w:p>
    <w:p w14:paraId="5DC36304" w14:textId="4A160266" w:rsidR="00334193" w:rsidRPr="00C93FB5" w:rsidRDefault="00334193" w:rsidP="00C93FB5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93FB5">
        <w:rPr>
          <w:rFonts w:asciiTheme="minorHAnsi" w:hAnsiTheme="minorHAnsi" w:cstheme="minorHAnsi"/>
          <w:sz w:val="22"/>
          <w:szCs w:val="22"/>
        </w:rPr>
        <w:t xml:space="preserve">Reinforce Senior Management Commitment </w:t>
      </w:r>
    </w:p>
    <w:p w14:paraId="3BA6C433" w14:textId="1DDAB7AA" w:rsidR="00334193" w:rsidRPr="00E11AFA" w:rsidRDefault="00334193" w:rsidP="00C93FB5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A773C">
        <w:rPr>
          <w:rFonts w:asciiTheme="minorHAnsi" w:hAnsiTheme="minorHAnsi" w:cstheme="minorHAnsi"/>
          <w:sz w:val="22"/>
          <w:szCs w:val="22"/>
        </w:rPr>
        <w:t>Improve Environmental awareness amongst staff and promote green housekeeping issues</w:t>
      </w:r>
      <w:r w:rsidRPr="00BA773C">
        <w:rPr>
          <w:rFonts w:asciiTheme="minorHAnsi" w:hAnsiTheme="minorHAnsi" w:cstheme="minorHAnsi"/>
          <w:sz w:val="22"/>
          <w:szCs w:val="22"/>
        </w:rPr>
        <w:br/>
      </w:r>
    </w:p>
    <w:p w14:paraId="07C1BCA3" w14:textId="77777777" w:rsidR="00334193" w:rsidRPr="00E11AFA" w:rsidRDefault="00334193" w:rsidP="00BA773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Additional actions </w:t>
      </w:r>
    </w:p>
    <w:p w14:paraId="2E6E601B" w14:textId="28BE599B" w:rsidR="00334193" w:rsidRPr="00E11AFA" w:rsidRDefault="00334193" w:rsidP="00BA773C">
      <w:pPr>
        <w:pStyle w:val="NormalWeb"/>
        <w:spacing w:before="0" w:beforeAutospacing="0" w:after="0" w:afterAutospacing="0"/>
        <w:ind w:left="350" w:firstLine="1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We </w:t>
      </w:r>
      <w:r w:rsidR="00C93FB5">
        <w:rPr>
          <w:rFonts w:asciiTheme="minorHAnsi" w:hAnsiTheme="minorHAnsi" w:cstheme="minorHAnsi"/>
          <w:sz w:val="22"/>
          <w:szCs w:val="22"/>
        </w:rPr>
        <w:t xml:space="preserve">will </w:t>
      </w:r>
      <w:r w:rsidRPr="00E11AFA">
        <w:rPr>
          <w:rFonts w:asciiTheme="minorHAnsi" w:hAnsiTheme="minorHAnsi" w:cstheme="minorHAnsi"/>
          <w:sz w:val="22"/>
          <w:szCs w:val="22"/>
        </w:rPr>
        <w:t xml:space="preserve">also respond to government targets by: </w:t>
      </w:r>
    </w:p>
    <w:p w14:paraId="5B69A9B3" w14:textId="0503CF5E" w:rsidR="00334193" w:rsidRPr="00E11AFA" w:rsidRDefault="00334193" w:rsidP="00C93FB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A01336" w14:textId="77777777" w:rsidR="00334193" w:rsidRPr="00E11AFA" w:rsidRDefault="00334193" w:rsidP="006D54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Preparing and promoting an environmental policy and action plan. </w:t>
      </w:r>
    </w:p>
    <w:p w14:paraId="3F9AA896" w14:textId="6262DB7E" w:rsidR="00334193" w:rsidRPr="00E11AFA" w:rsidRDefault="00334193" w:rsidP="006D54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Arranging shutdown of </w:t>
      </w:r>
      <w:proofErr w:type="gramStart"/>
      <w:r w:rsidRPr="00E11AFA">
        <w:rPr>
          <w:rFonts w:asciiTheme="minorHAnsi" w:hAnsiTheme="minorHAnsi" w:cstheme="minorHAnsi"/>
          <w:sz w:val="22"/>
          <w:szCs w:val="22"/>
        </w:rPr>
        <w:t>PC’s</w:t>
      </w:r>
      <w:proofErr w:type="gramEnd"/>
      <w:r w:rsidRPr="00E11AFA">
        <w:rPr>
          <w:rFonts w:asciiTheme="minorHAnsi" w:hAnsiTheme="minorHAnsi" w:cstheme="minorHAnsi"/>
          <w:sz w:val="22"/>
          <w:szCs w:val="22"/>
        </w:rPr>
        <w:t xml:space="preserve"> at an agreed time each evening. </w:t>
      </w:r>
    </w:p>
    <w:p w14:paraId="2B425B95" w14:textId="4870BED9" w:rsidR="00334193" w:rsidRPr="00E11AFA" w:rsidRDefault="00334193" w:rsidP="006D54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Closely monitoring utilities consumption </w:t>
      </w:r>
      <w:r w:rsidR="00C93FB5">
        <w:rPr>
          <w:rFonts w:asciiTheme="minorHAnsi" w:hAnsiTheme="minorHAnsi" w:cstheme="minorHAnsi"/>
          <w:sz w:val="22"/>
          <w:szCs w:val="22"/>
        </w:rPr>
        <w:t xml:space="preserve">and </w:t>
      </w:r>
      <w:r w:rsidRPr="00E11AFA">
        <w:rPr>
          <w:rFonts w:asciiTheme="minorHAnsi" w:hAnsiTheme="minorHAnsi" w:cstheme="minorHAnsi"/>
          <w:sz w:val="22"/>
          <w:szCs w:val="22"/>
        </w:rPr>
        <w:t xml:space="preserve">travel details, </w:t>
      </w:r>
    </w:p>
    <w:p w14:paraId="2BC03BD8" w14:textId="285671DC" w:rsidR="00334193" w:rsidRPr="00E11AFA" w:rsidRDefault="00334193" w:rsidP="006D54DC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keeping records as appropriate </w:t>
      </w:r>
    </w:p>
    <w:p w14:paraId="08C4A9B6" w14:textId="1DDCCE5C" w:rsidR="00334193" w:rsidRPr="00E11AFA" w:rsidRDefault="00334193" w:rsidP="006D54DC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Where appropriate, increasing recycling options and fitting time clocks on items of equipment which are not required to be powered up 24/7. </w:t>
      </w:r>
    </w:p>
    <w:p w14:paraId="16901197" w14:textId="03242919" w:rsidR="009D4477" w:rsidRPr="00C93FB5" w:rsidRDefault="00334193" w:rsidP="00C93FB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11AFA">
        <w:rPr>
          <w:rFonts w:asciiTheme="minorHAnsi" w:hAnsiTheme="minorHAnsi" w:cstheme="minorHAnsi"/>
          <w:sz w:val="22"/>
          <w:szCs w:val="22"/>
        </w:rPr>
        <w:t xml:space="preserve">Using environmentally friendly products in kitchen areas. </w:t>
      </w:r>
    </w:p>
    <w:sectPr w:rsidR="009D4477" w:rsidRPr="00C93FB5" w:rsidSect="005C0E8F">
      <w:pgSz w:w="11900" w:h="16840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0625" w14:textId="77777777" w:rsidR="00B5007C" w:rsidRDefault="00B5007C" w:rsidP="00E67B81">
      <w:r>
        <w:separator/>
      </w:r>
    </w:p>
  </w:endnote>
  <w:endnote w:type="continuationSeparator" w:id="0">
    <w:p w14:paraId="4C351FCC" w14:textId="77777777" w:rsidR="00B5007C" w:rsidRDefault="00B5007C" w:rsidP="00E6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B6BFE" w14:textId="77777777" w:rsidR="00B5007C" w:rsidRDefault="00B5007C" w:rsidP="00E67B81">
      <w:r>
        <w:separator/>
      </w:r>
    </w:p>
  </w:footnote>
  <w:footnote w:type="continuationSeparator" w:id="0">
    <w:p w14:paraId="519FB1D2" w14:textId="77777777" w:rsidR="00B5007C" w:rsidRDefault="00B5007C" w:rsidP="00E6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CED"/>
    <w:multiLevelType w:val="hybridMultilevel"/>
    <w:tmpl w:val="00062CA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92D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443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4378EA"/>
    <w:multiLevelType w:val="multilevel"/>
    <w:tmpl w:val="EB6A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5A52A5"/>
    <w:multiLevelType w:val="hybridMultilevel"/>
    <w:tmpl w:val="8D5C6E42"/>
    <w:lvl w:ilvl="0" w:tplc="7EBC99D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0722EE"/>
    <w:multiLevelType w:val="hybridMultilevel"/>
    <w:tmpl w:val="6F800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5448"/>
    <w:multiLevelType w:val="hybridMultilevel"/>
    <w:tmpl w:val="0D56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582"/>
    <w:multiLevelType w:val="hybridMultilevel"/>
    <w:tmpl w:val="6F020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F04B9"/>
    <w:multiLevelType w:val="hybridMultilevel"/>
    <w:tmpl w:val="D0CA7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868"/>
    <w:multiLevelType w:val="multilevel"/>
    <w:tmpl w:val="6AA22C9A"/>
    <w:lvl w:ilvl="0">
      <w:start w:val="1"/>
      <w:numFmt w:val="bullet"/>
      <w:lvlText w:val=""/>
      <w:lvlJc w:val="left"/>
      <w:pPr>
        <w:tabs>
          <w:tab w:val="num" w:pos="-600"/>
        </w:tabs>
        <w:ind w:left="-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0"/>
        </w:tabs>
        <w:ind w:left="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C694B"/>
    <w:multiLevelType w:val="hybridMultilevel"/>
    <w:tmpl w:val="8440251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3F0815"/>
    <w:multiLevelType w:val="hybridMultilevel"/>
    <w:tmpl w:val="665E8108"/>
    <w:lvl w:ilvl="0" w:tplc="9F4CD0D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C829CFE">
      <w:numFmt w:val="bullet"/>
      <w:lvlText w:val="•"/>
      <w:lvlJc w:val="left"/>
      <w:pPr>
        <w:ind w:left="1970" w:hanging="360"/>
      </w:pPr>
      <w:rPr>
        <w:rFonts w:hint="default"/>
        <w:lang w:val="en-GB" w:eastAsia="en-GB" w:bidi="en-GB"/>
      </w:rPr>
    </w:lvl>
    <w:lvl w:ilvl="2" w:tplc="3E5A6E16">
      <w:numFmt w:val="bullet"/>
      <w:lvlText w:val="•"/>
      <w:lvlJc w:val="left"/>
      <w:pPr>
        <w:ind w:left="2861" w:hanging="360"/>
      </w:pPr>
      <w:rPr>
        <w:rFonts w:hint="default"/>
        <w:lang w:val="en-GB" w:eastAsia="en-GB" w:bidi="en-GB"/>
      </w:rPr>
    </w:lvl>
    <w:lvl w:ilvl="3" w:tplc="C3A04C3E">
      <w:numFmt w:val="bullet"/>
      <w:lvlText w:val="•"/>
      <w:lvlJc w:val="left"/>
      <w:pPr>
        <w:ind w:left="3751" w:hanging="360"/>
      </w:pPr>
      <w:rPr>
        <w:rFonts w:hint="default"/>
        <w:lang w:val="en-GB" w:eastAsia="en-GB" w:bidi="en-GB"/>
      </w:rPr>
    </w:lvl>
    <w:lvl w:ilvl="4" w:tplc="5720CB12">
      <w:numFmt w:val="bullet"/>
      <w:lvlText w:val="•"/>
      <w:lvlJc w:val="left"/>
      <w:pPr>
        <w:ind w:left="4642" w:hanging="360"/>
      </w:pPr>
      <w:rPr>
        <w:rFonts w:hint="default"/>
        <w:lang w:val="en-GB" w:eastAsia="en-GB" w:bidi="en-GB"/>
      </w:rPr>
    </w:lvl>
    <w:lvl w:ilvl="5" w:tplc="297843CE">
      <w:numFmt w:val="bullet"/>
      <w:lvlText w:val="•"/>
      <w:lvlJc w:val="left"/>
      <w:pPr>
        <w:ind w:left="5533" w:hanging="360"/>
      </w:pPr>
      <w:rPr>
        <w:rFonts w:hint="default"/>
        <w:lang w:val="en-GB" w:eastAsia="en-GB" w:bidi="en-GB"/>
      </w:rPr>
    </w:lvl>
    <w:lvl w:ilvl="6" w:tplc="C2D85C1E">
      <w:numFmt w:val="bullet"/>
      <w:lvlText w:val="•"/>
      <w:lvlJc w:val="left"/>
      <w:pPr>
        <w:ind w:left="6423" w:hanging="360"/>
      </w:pPr>
      <w:rPr>
        <w:rFonts w:hint="default"/>
        <w:lang w:val="en-GB" w:eastAsia="en-GB" w:bidi="en-GB"/>
      </w:rPr>
    </w:lvl>
    <w:lvl w:ilvl="7" w:tplc="5C2ED784">
      <w:numFmt w:val="bullet"/>
      <w:lvlText w:val="•"/>
      <w:lvlJc w:val="left"/>
      <w:pPr>
        <w:ind w:left="7314" w:hanging="360"/>
      </w:pPr>
      <w:rPr>
        <w:rFonts w:hint="default"/>
        <w:lang w:val="en-GB" w:eastAsia="en-GB" w:bidi="en-GB"/>
      </w:rPr>
    </w:lvl>
    <w:lvl w:ilvl="8" w:tplc="665EAE04">
      <w:numFmt w:val="bullet"/>
      <w:lvlText w:val="•"/>
      <w:lvlJc w:val="left"/>
      <w:pPr>
        <w:ind w:left="8205" w:hanging="360"/>
      </w:pPr>
      <w:rPr>
        <w:rFonts w:hint="default"/>
        <w:lang w:val="en-GB" w:eastAsia="en-GB" w:bidi="en-GB"/>
      </w:rPr>
    </w:lvl>
  </w:abstractNum>
  <w:abstractNum w:abstractNumId="12" w15:restartNumberingAfterBreak="0">
    <w:nsid w:val="3BEE50F6"/>
    <w:multiLevelType w:val="hybridMultilevel"/>
    <w:tmpl w:val="657A753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6699B"/>
    <w:multiLevelType w:val="hybridMultilevel"/>
    <w:tmpl w:val="48A0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F74DA"/>
    <w:multiLevelType w:val="hybridMultilevel"/>
    <w:tmpl w:val="3594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0093A"/>
    <w:multiLevelType w:val="multilevel"/>
    <w:tmpl w:val="61BC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AE3627"/>
    <w:multiLevelType w:val="hybridMultilevel"/>
    <w:tmpl w:val="5D8A0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A2C90"/>
    <w:multiLevelType w:val="hybridMultilevel"/>
    <w:tmpl w:val="7360C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4B2A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3E54A2"/>
    <w:multiLevelType w:val="hybridMultilevel"/>
    <w:tmpl w:val="4348A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1D54BE"/>
    <w:multiLevelType w:val="hybridMultilevel"/>
    <w:tmpl w:val="14149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3771849">
    <w:abstractNumId w:val="11"/>
  </w:num>
  <w:num w:numId="2" w16cid:durableId="1753115106">
    <w:abstractNumId w:val="18"/>
  </w:num>
  <w:num w:numId="3" w16cid:durableId="640766212">
    <w:abstractNumId w:val="7"/>
  </w:num>
  <w:num w:numId="4" w16cid:durableId="692534449">
    <w:abstractNumId w:val="17"/>
  </w:num>
  <w:num w:numId="5" w16cid:durableId="1096710045">
    <w:abstractNumId w:val="5"/>
  </w:num>
  <w:num w:numId="6" w16cid:durableId="2130851098">
    <w:abstractNumId w:val="2"/>
  </w:num>
  <w:num w:numId="7" w16cid:durableId="1682849208">
    <w:abstractNumId w:val="10"/>
  </w:num>
  <w:num w:numId="8" w16cid:durableId="1663853725">
    <w:abstractNumId w:val="16"/>
  </w:num>
  <w:num w:numId="9" w16cid:durableId="970013176">
    <w:abstractNumId w:val="20"/>
  </w:num>
  <w:num w:numId="10" w16cid:durableId="171645236">
    <w:abstractNumId w:val="0"/>
  </w:num>
  <w:num w:numId="11" w16cid:durableId="1684820955">
    <w:abstractNumId w:val="8"/>
  </w:num>
  <w:num w:numId="12" w16cid:durableId="775370591">
    <w:abstractNumId w:val="6"/>
  </w:num>
  <w:num w:numId="13" w16cid:durableId="683438864">
    <w:abstractNumId w:val="1"/>
  </w:num>
  <w:num w:numId="14" w16cid:durableId="663898535">
    <w:abstractNumId w:val="14"/>
  </w:num>
  <w:num w:numId="15" w16cid:durableId="2139495436">
    <w:abstractNumId w:val="13"/>
  </w:num>
  <w:num w:numId="16" w16cid:durableId="1811702877">
    <w:abstractNumId w:val="12"/>
  </w:num>
  <w:num w:numId="17" w16cid:durableId="399865756">
    <w:abstractNumId w:val="4"/>
  </w:num>
  <w:num w:numId="18" w16cid:durableId="1604336258">
    <w:abstractNumId w:val="3"/>
  </w:num>
  <w:num w:numId="19" w16cid:durableId="1665817242">
    <w:abstractNumId w:val="15"/>
  </w:num>
  <w:num w:numId="20" w16cid:durableId="653922329">
    <w:abstractNumId w:val="9"/>
  </w:num>
  <w:num w:numId="21" w16cid:durableId="1935466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AE"/>
    <w:rsid w:val="00003356"/>
    <w:rsid w:val="000124B2"/>
    <w:rsid w:val="000600B6"/>
    <w:rsid w:val="000A74F3"/>
    <w:rsid w:val="000C46CC"/>
    <w:rsid w:val="000D2337"/>
    <w:rsid w:val="000E4192"/>
    <w:rsid w:val="00186535"/>
    <w:rsid w:val="00224611"/>
    <w:rsid w:val="00243194"/>
    <w:rsid w:val="0025432C"/>
    <w:rsid w:val="0027217B"/>
    <w:rsid w:val="00286522"/>
    <w:rsid w:val="002C79D4"/>
    <w:rsid w:val="002E0848"/>
    <w:rsid w:val="00334193"/>
    <w:rsid w:val="00335253"/>
    <w:rsid w:val="0035066F"/>
    <w:rsid w:val="003B50E1"/>
    <w:rsid w:val="003F3A39"/>
    <w:rsid w:val="004045C9"/>
    <w:rsid w:val="00437733"/>
    <w:rsid w:val="004D65B7"/>
    <w:rsid w:val="00535C9B"/>
    <w:rsid w:val="00574663"/>
    <w:rsid w:val="005B1D6D"/>
    <w:rsid w:val="005C0E8F"/>
    <w:rsid w:val="00620AD7"/>
    <w:rsid w:val="006918F3"/>
    <w:rsid w:val="006A4FAE"/>
    <w:rsid w:val="006B5714"/>
    <w:rsid w:val="006D54DC"/>
    <w:rsid w:val="00707456"/>
    <w:rsid w:val="00736377"/>
    <w:rsid w:val="00770D60"/>
    <w:rsid w:val="00796DFD"/>
    <w:rsid w:val="007A4661"/>
    <w:rsid w:val="00885B40"/>
    <w:rsid w:val="008D6144"/>
    <w:rsid w:val="008E4CAF"/>
    <w:rsid w:val="00910BFF"/>
    <w:rsid w:val="00942365"/>
    <w:rsid w:val="009432CE"/>
    <w:rsid w:val="00966858"/>
    <w:rsid w:val="009B6BB2"/>
    <w:rsid w:val="009D4477"/>
    <w:rsid w:val="009D45A6"/>
    <w:rsid w:val="00B5007C"/>
    <w:rsid w:val="00BA7724"/>
    <w:rsid w:val="00BA773C"/>
    <w:rsid w:val="00BE70B9"/>
    <w:rsid w:val="00C040E9"/>
    <w:rsid w:val="00C44EE4"/>
    <w:rsid w:val="00C478F2"/>
    <w:rsid w:val="00C93FB5"/>
    <w:rsid w:val="00CB2BDD"/>
    <w:rsid w:val="00D81C6A"/>
    <w:rsid w:val="00DD2BEC"/>
    <w:rsid w:val="00DE1653"/>
    <w:rsid w:val="00DE5B01"/>
    <w:rsid w:val="00DF20DF"/>
    <w:rsid w:val="00E11AFA"/>
    <w:rsid w:val="00E67B81"/>
    <w:rsid w:val="00ED7E5E"/>
    <w:rsid w:val="00F250DB"/>
    <w:rsid w:val="00F32432"/>
    <w:rsid w:val="00F65B19"/>
    <w:rsid w:val="00F75A8D"/>
    <w:rsid w:val="00F9033F"/>
    <w:rsid w:val="00F91C8C"/>
    <w:rsid w:val="00FA797C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5C98F"/>
  <w15:chartTrackingRefBased/>
  <w15:docId w15:val="{72F83F23-E068-7544-AB86-3CC69C9F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85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3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3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918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3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7B8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7B81"/>
    <w:rPr>
      <w:rFonts w:ascii="Calibri" w:eastAsia="Calibri" w:hAnsi="Calibri" w:cs="Calibri"/>
      <w:sz w:val="22"/>
      <w:szCs w:val="22"/>
      <w:lang w:eastAsia="en-GB" w:bidi="en-GB"/>
    </w:rPr>
  </w:style>
  <w:style w:type="paragraph" w:styleId="ListParagraph">
    <w:name w:val="List Paragraph"/>
    <w:basedOn w:val="Normal"/>
    <w:uiPriority w:val="34"/>
    <w:qFormat/>
    <w:rsid w:val="00E67B81"/>
    <w:pPr>
      <w:widowControl w:val="0"/>
      <w:autoSpaceDE w:val="0"/>
      <w:autoSpaceDN w:val="0"/>
      <w:ind w:left="840" w:hanging="360"/>
    </w:pPr>
    <w:rPr>
      <w:rFonts w:ascii="Calibri" w:eastAsia="Calibri" w:hAnsi="Calibri" w:cs="Calibri"/>
      <w:sz w:val="22"/>
      <w:szCs w:val="2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E67B81"/>
    <w:pPr>
      <w:widowControl w:val="0"/>
      <w:autoSpaceDE w:val="0"/>
      <w:autoSpaceDN w:val="0"/>
      <w:spacing w:line="200" w:lineRule="exact"/>
      <w:ind w:left="107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E67B8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B81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HeaderChar">
    <w:name w:val="Header Char"/>
    <w:basedOn w:val="DefaultParagraphFont"/>
    <w:link w:val="Header"/>
    <w:uiPriority w:val="99"/>
    <w:rsid w:val="00E67B81"/>
    <w:rPr>
      <w:rFonts w:ascii="Calibri" w:eastAsia="Calibri" w:hAnsi="Calibri" w:cs="Calibri"/>
      <w:sz w:val="22"/>
      <w:szCs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67B81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E67B81"/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6918F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770D6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n-US"/>
    </w:rPr>
  </w:style>
  <w:style w:type="paragraph" w:customStyle="1" w:styleId="inlinecm75">
    <w:name w:val="inlinecm75"/>
    <w:basedOn w:val="Normal"/>
    <w:rsid w:val="00885B40"/>
    <w:pPr>
      <w:autoSpaceDE w:val="0"/>
      <w:autoSpaceDN w:val="0"/>
      <w:spacing w:after="120" w:line="256" w:lineRule="atLeast"/>
      <w:ind w:left="283" w:right="300" w:hanging="282"/>
    </w:pPr>
    <w:rPr>
      <w:rFonts w:ascii="Lucida Sans" w:hAnsi="Lucida Sans"/>
    </w:rPr>
  </w:style>
  <w:style w:type="paragraph" w:customStyle="1" w:styleId="inlinedefault">
    <w:name w:val="inlinedefault"/>
    <w:basedOn w:val="Normal"/>
    <w:rsid w:val="00885B40"/>
    <w:pPr>
      <w:autoSpaceDE w:val="0"/>
      <w:autoSpaceDN w:val="0"/>
    </w:pPr>
    <w:rPr>
      <w:rFonts w:ascii="Lucida Sans" w:hAnsi="Lucida Sans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5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3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25432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40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E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334193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link w:val="NoSpacingChar"/>
    <w:uiPriority w:val="1"/>
    <w:qFormat/>
    <w:rsid w:val="005C0E8F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0E8F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703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1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5369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0560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0668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7604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185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142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3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0551">
              <w:marLeft w:val="30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c199a-3777-42d7-b62d-51d87ff5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7" ma:contentTypeDescription="Create a new document." ma:contentTypeScope="" ma:versionID="ab766b916ed286be967774fce0cec859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ace4a5c1d2c658551d30f7d47d0fbb0e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68245C0FBB7428D2270CA0AED2697" ma:contentTypeVersion="16" ma:contentTypeDescription="Create a new document." ma:contentTypeScope="" ma:versionID="69ffdc3a57304c0173074986dce2c17a">
  <xsd:schema xmlns:xsd="http://www.w3.org/2001/XMLSchema" xmlns:xs="http://www.w3.org/2001/XMLSchema" xmlns:p="http://schemas.microsoft.com/office/2006/metadata/properties" xmlns:ns2="d13849ea-25d1-4b35-927b-9b3b0ebed2f2" xmlns:ns3="6cec33d9-2f53-4866-ad66-db882d7b10fe" targetNamespace="http://schemas.microsoft.com/office/2006/metadata/properties" ma:root="true" ma:fieldsID="4c3173acb715df36379f1e3a47f92b8f" ns2:_="" ns3:_="">
    <xsd:import namespace="d13849ea-25d1-4b35-927b-9b3b0ebed2f2"/>
    <xsd:import namespace="6cec33d9-2f53-4866-ad66-db882d7b1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849ea-25d1-4b35-927b-9b3b0ebed2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1f82f39-21c3-4fec-b8ba-fccac51026e6}" ma:internalName="TaxCatchAll" ma:showField="CatchAllData" ma:web="d13849ea-25d1-4b35-927b-9b3b0ebed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33d9-2f53-4866-ad66-db882d7b1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c19911f-40ad-45ba-a521-68c3ef21e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E9851-81D6-415B-B798-E32C610E76E7}">
  <ds:schemaRefs>
    <ds:schemaRef ds:uri="http://schemas.microsoft.com/office/2006/metadata/properties"/>
    <ds:schemaRef ds:uri="http://schemas.microsoft.com/office/infopath/2007/PartnerControls"/>
    <ds:schemaRef ds:uri="d13849ea-25d1-4b35-927b-9b3b0ebed2f2"/>
    <ds:schemaRef ds:uri="6cec33d9-2f53-4866-ad66-db882d7b10fe"/>
  </ds:schemaRefs>
</ds:datastoreItem>
</file>

<file path=customXml/itemProps2.xml><?xml version="1.0" encoding="utf-8"?>
<ds:datastoreItem xmlns:ds="http://schemas.openxmlformats.org/officeDocument/2006/customXml" ds:itemID="{9A8934D9-E26E-4A80-9314-84979D6FCC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58FCC-8DB8-4384-9B56-41896485BBC8}"/>
</file>

<file path=customXml/itemProps4.xml><?xml version="1.0" encoding="utf-8"?>
<ds:datastoreItem xmlns:ds="http://schemas.openxmlformats.org/officeDocument/2006/customXml" ds:itemID="{AE47C69D-549E-48A7-BD55-3EEC5D4A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849ea-25d1-4b35-927b-9b3b0ebed2f2"/>
    <ds:schemaRef ds:uri="6cec33d9-2f53-4866-ad66-db882d7b1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3074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sustainability Policy</dc:title>
  <dc:subject>[GROUP NAME]: [DATE] REGISTERED CHARITY NUMBER: XXXXXXX</dc:subject>
  <dc:creator>Pamela Hill</dc:creator>
  <cp:keywords/>
  <dc:description/>
  <cp:lastModifiedBy>Michael Whittle</cp:lastModifiedBy>
  <cp:revision>2</cp:revision>
  <dcterms:created xsi:type="dcterms:W3CDTF">2025-11-04T11:36:00Z</dcterms:created>
  <dcterms:modified xsi:type="dcterms:W3CDTF">2025-11-04T11:36:00Z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_dlc_DocIdItemGuid">
    <vt:lpwstr>077423ca-05e0-47c7-94d7-d99a225de8a0</vt:lpwstr>
  </property>
  <property fmtid="{D5CDD505-2E9C-101B-9397-08002B2CF9AE}" pid="4" name="MediaServiceImageTags">
    <vt:lpwstr/>
  </property>
  <property fmtid="{D5CDD505-2E9C-101B-9397-08002B2CF9AE}" pid="5" name="MSIP_Label_f96679a5-570c-40a6-a557-668bc9231a44_Enabled">
    <vt:lpwstr>true</vt:lpwstr>
  </property>
  <property fmtid="{D5CDD505-2E9C-101B-9397-08002B2CF9AE}" pid="6" name="MSIP_Label_f96679a5-570c-40a6-a557-668bc9231a44_SetDate">
    <vt:lpwstr>2025-11-04T11:36:31Z</vt:lpwstr>
  </property>
  <property fmtid="{D5CDD505-2E9C-101B-9397-08002B2CF9AE}" pid="7" name="MSIP_Label_f96679a5-570c-40a6-a557-668bc9231a44_Method">
    <vt:lpwstr>Standard</vt:lpwstr>
  </property>
  <property fmtid="{D5CDD505-2E9C-101B-9397-08002B2CF9AE}" pid="8" name="MSIP_Label_f96679a5-570c-40a6-a557-668bc9231a44_Name">
    <vt:lpwstr>Internal</vt:lpwstr>
  </property>
  <property fmtid="{D5CDD505-2E9C-101B-9397-08002B2CF9AE}" pid="9" name="MSIP_Label_f96679a5-570c-40a6-a557-668bc9231a44_SiteId">
    <vt:lpwstr>20f96ace-1eb4-4e2b-bd81-aabea267ccfb</vt:lpwstr>
  </property>
  <property fmtid="{D5CDD505-2E9C-101B-9397-08002B2CF9AE}" pid="10" name="MSIP_Label_f96679a5-570c-40a6-a557-668bc9231a44_ActionId">
    <vt:lpwstr>057ad5b5-508c-4a18-b538-724d5f46bdca</vt:lpwstr>
  </property>
  <property fmtid="{D5CDD505-2E9C-101B-9397-08002B2CF9AE}" pid="11" name="MSIP_Label_f96679a5-570c-40a6-a557-668bc9231a44_ContentBits">
    <vt:lpwstr>0</vt:lpwstr>
  </property>
  <property fmtid="{D5CDD505-2E9C-101B-9397-08002B2CF9AE}" pid="12" name="MSIP_Label_f96679a5-570c-40a6-a557-668bc9231a44_Tag">
    <vt:lpwstr>10, 3, 0, 1</vt:lpwstr>
  </property>
  <property fmtid="{D5CDD505-2E9C-101B-9397-08002B2CF9AE}" pid="13" name="Service Area">
    <vt:lpwstr>1;#Communities and Housing|8a85dfd6-4ed9-4124-a5b8-fcd831ad152c</vt:lpwstr>
  </property>
  <property fmtid="{D5CDD505-2E9C-101B-9397-08002B2CF9AE}" pid="14" name="Service_x0020_Area">
    <vt:lpwstr>1;#Communities and Housing|8a85dfd6-4ed9-4124-a5b8-fcd831ad152c</vt:lpwstr>
  </property>
  <property fmtid="{D5CDD505-2E9C-101B-9397-08002B2CF9AE}" pid="15" name="mbc887e500da45adade2e81c83927abb">
    <vt:lpwstr>Communities and Housing|8a85dfd6-4ed9-4124-a5b8-fcd831ad152c</vt:lpwstr>
  </property>
  <property fmtid="{D5CDD505-2E9C-101B-9397-08002B2CF9AE}" pid="16" name="Authority">
    <vt:lpwstr>2;#Shared|e04e77cb-3cca-4e6e-90eb-6d259c5b59bb</vt:lpwstr>
  </property>
  <property fmtid="{D5CDD505-2E9C-101B-9397-08002B2CF9AE}" pid="17" name="ae3eec854708470d85b846f0a7d90cc4">
    <vt:lpwstr>Shared|e04e77cb-3cca-4e6e-90eb-6d259c5b59bb</vt:lpwstr>
  </property>
  <property fmtid="{D5CDD505-2E9C-101B-9397-08002B2CF9AE}" pid="18" name="TaxCatchAll">
    <vt:lpwstr>2;#Shared|e04e77cb-3cca-4e6e-90eb-6d259c5b59bb;#1;#Communities and Housing|8a85dfd6-4ed9-4124-a5b8-fcd831ad152c</vt:lpwstr>
  </property>
</Properties>
</file>